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457B767" w:rsidR="00EC2FE9" w:rsidRPr="00420E1A" w:rsidRDefault="00AA3BDE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AA3BD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AA3BD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AA3BDE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СТП 10/0,4 </w:t>
      </w:r>
      <w:proofErr w:type="spellStart"/>
      <w:r w:rsidRPr="00AA3BD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A3BDE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AA3BD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A3BDE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AA3BD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A3BD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proofErr w:type="spellStart"/>
      <w:r w:rsidRPr="00AA3BD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A3BDE">
        <w:rPr>
          <w:rFonts w:ascii="Times New Roman" w:hAnsi="Times New Roman"/>
          <w:bCs/>
          <w:sz w:val="28"/>
          <w:szCs w:val="28"/>
        </w:rPr>
        <w:t>-ла Деревенский (4500092310)»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428E812E" w14:textId="76925B14" w:rsidR="003B7152" w:rsidRDefault="00BC0EDB" w:rsidP="000520A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AA3BDE">
        <w:rPr>
          <w:rFonts w:ascii="Times New Roman" w:hAnsi="Times New Roman"/>
          <w:bCs/>
          <w:sz w:val="28"/>
          <w:szCs w:val="28"/>
        </w:rPr>
        <w:t>325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AA3BDE"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AA3BDE">
        <w:rPr>
          <w:rFonts w:ascii="Times New Roman" w:hAnsi="Times New Roman"/>
          <w:bCs/>
          <w:sz w:val="28"/>
          <w:szCs w:val="28"/>
        </w:rPr>
        <w:t>24001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AA3BDE">
        <w:rPr>
          <w:rFonts w:ascii="Times New Roman" w:hAnsi="Times New Roman"/>
          <w:bCs/>
          <w:sz w:val="28"/>
          <w:szCs w:val="28"/>
        </w:rPr>
        <w:t>788</w:t>
      </w:r>
      <w:r w:rsidRPr="00420E1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20E1A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420E1A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420E1A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952BB">
        <w:rPr>
          <w:rFonts w:ascii="Times New Roman" w:hAnsi="Times New Roman"/>
          <w:bCs/>
          <w:sz w:val="28"/>
          <w:szCs w:val="28"/>
        </w:rPr>
        <w:t xml:space="preserve"> </w:t>
      </w:r>
      <w:r w:rsidR="000520AB" w:rsidRPr="000520A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Пермский р-н, квартал</w:t>
      </w:r>
      <w:r w:rsidR="000520AB">
        <w:rPr>
          <w:rFonts w:ascii="Times New Roman" w:hAnsi="Times New Roman"/>
          <w:bCs/>
          <w:sz w:val="28"/>
          <w:szCs w:val="28"/>
        </w:rPr>
        <w:t xml:space="preserve"> </w:t>
      </w:r>
      <w:r w:rsidR="000520AB" w:rsidRPr="000520AB">
        <w:rPr>
          <w:rFonts w:ascii="Times New Roman" w:hAnsi="Times New Roman"/>
          <w:bCs/>
          <w:sz w:val="28"/>
          <w:szCs w:val="28"/>
        </w:rPr>
        <w:t>Деревенский</w:t>
      </w:r>
      <w:r w:rsidR="000520AB">
        <w:rPr>
          <w:rFonts w:ascii="Times New Roman" w:hAnsi="Times New Roman"/>
          <w:bCs/>
          <w:sz w:val="28"/>
          <w:szCs w:val="28"/>
        </w:rPr>
        <w:t>;</w:t>
      </w:r>
    </w:p>
    <w:p w14:paraId="6A20AAF3" w14:textId="0A04C615" w:rsidR="00AA3BDE" w:rsidRDefault="00AA3BDE" w:rsidP="00126C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59:32:3250001 (36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742FB81E" w14:textId="2CD958AD" w:rsidR="00AA3BDE" w:rsidRDefault="000520AB" w:rsidP="00126C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AA3BDE">
        <w:rPr>
          <w:rFonts w:ascii="Times New Roman" w:hAnsi="Times New Roman"/>
          <w:bCs/>
          <w:sz w:val="28"/>
          <w:szCs w:val="28"/>
        </w:rPr>
        <w:t>бщей площадью</w:t>
      </w:r>
      <w:r>
        <w:rPr>
          <w:rFonts w:ascii="Times New Roman" w:hAnsi="Times New Roman"/>
          <w:bCs/>
          <w:sz w:val="28"/>
          <w:szCs w:val="28"/>
        </w:rPr>
        <w:t xml:space="preserve"> 824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60114FA" w:rsidR="009E7BF7" w:rsidRPr="00C81237" w:rsidRDefault="00A4242A" w:rsidP="00126C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0AB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6CF4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4E8B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B7152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577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4CA5"/>
    <w:rsid w:val="00816924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BDE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4AF8"/>
    <w:rsid w:val="00E65D3F"/>
    <w:rsid w:val="00E752D5"/>
    <w:rsid w:val="00E81A03"/>
    <w:rsid w:val="00E8586B"/>
    <w:rsid w:val="00E872D3"/>
    <w:rsid w:val="00E90985"/>
    <w:rsid w:val="00E952BB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dcterms:created xsi:type="dcterms:W3CDTF">2023-08-03T05:43:00Z</dcterms:created>
  <dcterms:modified xsi:type="dcterms:W3CDTF">2025-01-16T05:34:00Z</dcterms:modified>
</cp:coreProperties>
</file>